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4" w:rsidRPr="00AD3903" w:rsidRDefault="007C2BB4" w:rsidP="007C2BB4">
      <w:pPr>
        <w:pStyle w:val="Standard"/>
        <w:widowControl w:val="0"/>
        <w:jc w:val="center"/>
        <w:rPr>
          <w:rFonts w:hint="eastAsia"/>
          <w:lang w:val="ru-RU"/>
        </w:rPr>
      </w:pPr>
      <w:r w:rsidRPr="00AD3903">
        <w:rPr>
          <w:rFonts w:ascii="Times New Roman" w:eastAsia="Times New Roman" w:hAnsi="Times New Roman" w:cs="Times New Roman"/>
          <w:lang w:val="ru-RU" w:eastAsia="ru-RU"/>
        </w:rPr>
        <w:t>Муниципальное общеобразовательное бюджетное учреждение</w:t>
      </w:r>
    </w:p>
    <w:p w:rsidR="007C2BB4" w:rsidRPr="00AD3903" w:rsidRDefault="007C2BB4" w:rsidP="007C2BB4">
      <w:pPr>
        <w:pStyle w:val="Standard"/>
        <w:widowControl w:val="0"/>
        <w:jc w:val="center"/>
        <w:rPr>
          <w:rFonts w:hint="eastAsia"/>
          <w:lang w:val="ru-RU"/>
        </w:rPr>
      </w:pPr>
      <w:r w:rsidRPr="00AD3903">
        <w:rPr>
          <w:rFonts w:ascii="Times New Roman" w:eastAsia="Times New Roman" w:hAnsi="Times New Roman" w:cs="Times New Roman"/>
          <w:lang w:val="ru-RU" w:eastAsia="ru-RU"/>
        </w:rPr>
        <w:t xml:space="preserve"> «</w:t>
      </w:r>
      <w:proofErr w:type="spellStart"/>
      <w:r w:rsidRPr="00AD3903">
        <w:rPr>
          <w:rFonts w:ascii="Times New Roman" w:eastAsia="Times New Roman" w:hAnsi="Times New Roman" w:cs="Times New Roman"/>
          <w:lang w:val="ru-RU" w:eastAsia="ru-RU"/>
        </w:rPr>
        <w:t>Привольненская</w:t>
      </w:r>
      <w:proofErr w:type="spellEnd"/>
      <w:r w:rsidRPr="00AD3903">
        <w:rPr>
          <w:rFonts w:ascii="Times New Roman" w:eastAsia="Times New Roman" w:hAnsi="Times New Roman" w:cs="Times New Roman"/>
          <w:lang w:val="ru-RU" w:eastAsia="ru-RU"/>
        </w:rPr>
        <w:t xml:space="preserve"> основная общеобразовательная школа»</w:t>
      </w: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center"/>
        <w:rPr>
          <w:rFonts w:hint="eastAsia"/>
          <w:lang w:val="ru-RU"/>
        </w:rPr>
      </w:pPr>
      <w:r w:rsidRPr="00AD390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0"/>
          <w:szCs w:val="20"/>
          <w:lang w:val="ru-RU" w:bidi="ar-SA"/>
        </w:rPr>
        <w:t>УТВЕРЖДАЮ»</w:t>
      </w:r>
    </w:p>
    <w:p w:rsidR="007C2BB4" w:rsidRPr="007C2BB4" w:rsidRDefault="007C2BB4" w:rsidP="007C2BB4">
      <w:pPr>
        <w:pStyle w:val="Textbody"/>
        <w:spacing w:after="0"/>
        <w:jc w:val="right"/>
        <w:rPr>
          <w:rFonts w:ascii="Times New Roman" w:hAnsi="Times New Roman" w:cs="Times New Roman"/>
          <w:lang w:val="ru-RU" w:bidi="ar-SA"/>
        </w:rPr>
      </w:pPr>
      <w:r w:rsidRPr="007C2BB4">
        <w:rPr>
          <w:rFonts w:ascii="Times New Roman" w:hAnsi="Times New Roman" w:cs="Times New Roman"/>
          <w:lang w:val="ru-RU" w:bidi="ar-SA"/>
        </w:rPr>
        <w:t>Директор школы</w:t>
      </w:r>
    </w:p>
    <w:p w:rsidR="007C2BB4" w:rsidRPr="007C2BB4" w:rsidRDefault="007C2BB4" w:rsidP="007C2BB4">
      <w:pPr>
        <w:pStyle w:val="Textbody"/>
        <w:spacing w:after="0"/>
        <w:jc w:val="right"/>
        <w:rPr>
          <w:rFonts w:ascii="Times New Roman" w:hAnsi="Times New Roman" w:cs="Times New Roman"/>
          <w:lang w:val="ru-RU" w:bidi="ar-SA"/>
        </w:rPr>
      </w:pPr>
      <w:r w:rsidRPr="007C2BB4">
        <w:rPr>
          <w:rFonts w:ascii="Times New Roman" w:hAnsi="Times New Roman" w:cs="Times New Roman"/>
          <w:lang w:val="ru-RU" w:bidi="ar-SA"/>
        </w:rPr>
        <w:t>_____ В.П. Травина</w:t>
      </w:r>
    </w:p>
    <w:p w:rsidR="007C2BB4" w:rsidRPr="007C2BB4" w:rsidRDefault="007C2BB4" w:rsidP="007C2BB4">
      <w:pPr>
        <w:pStyle w:val="Standard"/>
        <w:widowControl w:val="0"/>
        <w:jc w:val="right"/>
        <w:rPr>
          <w:rFonts w:ascii="Times New Roman" w:hAnsi="Times New Roman" w:cs="Times New Roman"/>
          <w:lang w:val="ru-RU"/>
        </w:rPr>
      </w:pPr>
      <w:r w:rsidRPr="007C2BB4">
        <w:rPr>
          <w:rFonts w:ascii="Times New Roman" w:eastAsia="Times New Roman" w:hAnsi="Times New Roman" w:cs="Times New Roman"/>
          <w:lang w:val="ru-RU" w:bidi="ar-SA"/>
        </w:rPr>
        <w:t>Приказ №6 от «08» февраля 2021г.</w:t>
      </w:r>
    </w:p>
    <w:p w:rsidR="007C2BB4" w:rsidRPr="007C2BB4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tabs>
          <w:tab w:val="left" w:pos="30"/>
        </w:tabs>
        <w:autoSpaceDE w:val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AD39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Положение</w:t>
      </w:r>
    </w:p>
    <w:p w:rsidR="007C2BB4" w:rsidRPr="00AD3903" w:rsidRDefault="007C2BB4" w:rsidP="007C2BB4">
      <w:pPr>
        <w:pStyle w:val="Textbody"/>
        <w:tabs>
          <w:tab w:val="left" w:pos="30"/>
        </w:tabs>
        <w:autoSpaceDE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AD39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о школьной библиотеке</w:t>
      </w:r>
    </w:p>
    <w:p w:rsidR="007C2BB4" w:rsidRPr="00AD3903" w:rsidRDefault="007C2BB4" w:rsidP="007C2BB4">
      <w:pPr>
        <w:pStyle w:val="Standard"/>
        <w:widowControl w:val="0"/>
        <w:tabs>
          <w:tab w:val="left" w:pos="30"/>
        </w:tabs>
        <w:autoSpaceDE w:val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AD39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МОБУ «</w:t>
      </w:r>
      <w:proofErr w:type="spellStart"/>
      <w:r w:rsidRPr="00AD39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Привольненская</w:t>
      </w:r>
      <w:proofErr w:type="spellEnd"/>
      <w:r w:rsidRPr="00AD39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 ООШ»</w:t>
      </w: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7C2BB4" w:rsidRDefault="007C2BB4" w:rsidP="007C2BB4">
      <w:pPr>
        <w:pStyle w:val="Standard"/>
        <w:widowControl w:val="0"/>
        <w:rPr>
          <w:rFonts w:ascii="Times New Roman" w:eastAsia="Times New Roman" w:hAnsi="Times New Roman" w:cs="Times New Roman"/>
          <w:lang w:val="ru-RU" w:eastAsia="ru-RU"/>
        </w:rPr>
      </w:pPr>
    </w:p>
    <w:p w:rsidR="007C2BB4" w:rsidRPr="007C2BB4" w:rsidRDefault="007C2BB4" w:rsidP="007C2BB4">
      <w:pPr>
        <w:pStyle w:val="Textbody"/>
        <w:spacing w:after="0"/>
        <w:jc w:val="right"/>
        <w:rPr>
          <w:rFonts w:ascii="Times New Roman" w:hAnsi="Times New Roman" w:cs="Times New Roman"/>
          <w:lang w:val="ru-RU"/>
        </w:rPr>
      </w:pPr>
      <w:r w:rsidRPr="007C2BB4">
        <w:rPr>
          <w:rFonts w:ascii="Times New Roman" w:hAnsi="Times New Roman" w:cs="Times New Roman"/>
          <w:lang w:val="ru-RU" w:bidi="ar-SA"/>
        </w:rPr>
        <w:t xml:space="preserve">Принято на педсовете:  </w:t>
      </w:r>
    </w:p>
    <w:p w:rsidR="007C2BB4" w:rsidRPr="007C2BB4" w:rsidRDefault="007C2BB4" w:rsidP="007C2BB4">
      <w:pPr>
        <w:pStyle w:val="Textbody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 w:bidi="ar-SA"/>
        </w:rPr>
      </w:pPr>
      <w:r w:rsidRPr="007C2BB4">
        <w:rPr>
          <w:rFonts w:ascii="Times New Roman" w:eastAsia="Times New Roman" w:hAnsi="Times New Roman" w:cs="Times New Roman"/>
          <w:lang w:val="ru-RU" w:bidi="ar-SA"/>
        </w:rPr>
        <w:t>Протокол № 5  от 18.01.2021 г.</w:t>
      </w:r>
    </w:p>
    <w:p w:rsidR="007C2BB4" w:rsidRPr="00AD3903" w:rsidRDefault="007C2BB4" w:rsidP="007C2BB4">
      <w:pPr>
        <w:pStyle w:val="Standard"/>
        <w:widowControl w:val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Times New Roman" w:hAnsi="Times New Roman"/>
          <w:color w:val="000000"/>
          <w:lang w:val="ru-RU"/>
        </w:rPr>
      </w:pPr>
      <w:r w:rsidRPr="00AD3903">
        <w:rPr>
          <w:rFonts w:ascii="Times New Roman" w:hAnsi="Times New Roman"/>
          <w:b/>
          <w:color w:val="000000"/>
          <w:lang w:val="ru-RU"/>
        </w:rPr>
        <w:lastRenderedPageBreak/>
        <w:t>1.</w:t>
      </w:r>
      <w:r>
        <w:rPr>
          <w:rFonts w:ascii="Times New Roman" w:hAnsi="Times New Roman"/>
          <w:b/>
          <w:color w:val="000000"/>
        </w:rPr>
        <w:t> </w:t>
      </w:r>
      <w:r w:rsidRPr="00AD3903">
        <w:rPr>
          <w:rFonts w:ascii="Times New Roman" w:hAnsi="Times New Roman"/>
          <w:b/>
          <w:color w:val="000000"/>
          <w:lang w:val="ru-RU"/>
        </w:rPr>
        <w:t>Общие положения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" w:hAnsi="Times New Roman"/>
          <w:color w:val="000000"/>
          <w:lang w:val="ru-RU"/>
        </w:rPr>
      </w:pPr>
      <w:r w:rsidRPr="00AD3903">
        <w:rPr>
          <w:rFonts w:ascii="Times New Roman" w:hAnsi="Times New Roman"/>
          <w:color w:val="000000"/>
          <w:lang w:val="ru-RU"/>
        </w:rPr>
        <w:t>1.1.</w:t>
      </w:r>
      <w:r>
        <w:rPr>
          <w:rFonts w:ascii="Times New Roman" w:hAnsi="Times New Roman"/>
          <w:color w:val="000000"/>
        </w:rPr>
        <w:t> </w:t>
      </w:r>
      <w:r w:rsidRPr="00AD3903">
        <w:rPr>
          <w:rFonts w:ascii="Times New Roman" w:hAnsi="Times New Roman"/>
          <w:color w:val="000000"/>
          <w:lang w:val="ru-RU"/>
        </w:rPr>
        <w:t>Библиотека Муниципального общеобразовательного бюджетного учреждения</w:t>
      </w:r>
      <w:r>
        <w:rPr>
          <w:rFonts w:ascii="Times New Roman" w:hAnsi="Times New Roman"/>
          <w:color w:val="000000"/>
        </w:rPr>
        <w:t> </w:t>
      </w:r>
      <w:r w:rsidRPr="00AD3903">
        <w:rPr>
          <w:rFonts w:ascii="Times New Roman" w:hAnsi="Times New Roman"/>
          <w:color w:val="000000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lang w:val="ru-RU"/>
        </w:rPr>
        <w:t>Привольненская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основная</w:t>
      </w:r>
      <w:r w:rsidRPr="00AD3903">
        <w:rPr>
          <w:rFonts w:ascii="Times New Roman" w:hAnsi="Times New Roman"/>
          <w:color w:val="000000"/>
          <w:lang w:val="ru-RU"/>
        </w:rPr>
        <w:t xml:space="preserve"> общеобразовательная школа» (далее – школьная библиотека), участвует в учебно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AD3903">
        <w:rPr>
          <w:rFonts w:ascii="Times New Roman" w:hAnsi="Times New Roman"/>
          <w:color w:val="000000"/>
          <w:lang w:val="ru-RU"/>
        </w:rPr>
        <w:t xml:space="preserve">- 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ресурсами, в </w:t>
      </w:r>
      <w:proofErr w:type="spellStart"/>
      <w:r w:rsidRPr="00AD3903">
        <w:rPr>
          <w:rFonts w:ascii="Times New Roman" w:hAnsi="Times New Roman"/>
          <w:color w:val="000000"/>
          <w:lang w:val="ru-RU"/>
        </w:rPr>
        <w:t>т.ч</w:t>
      </w:r>
      <w:proofErr w:type="spellEnd"/>
      <w:r w:rsidRPr="00AD3903">
        <w:rPr>
          <w:rFonts w:ascii="Times New Roman" w:hAnsi="Times New Roman"/>
          <w:color w:val="000000"/>
          <w:lang w:val="ru-RU"/>
        </w:rPr>
        <w:t>. информационно-телекоммуникационными сетями и базами данных.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" w:hAnsi="Times New Roman"/>
          <w:color w:val="000000"/>
          <w:lang w:val="ru-RU"/>
        </w:rPr>
      </w:pPr>
      <w:r w:rsidRPr="00AD3903">
        <w:rPr>
          <w:rFonts w:ascii="Times New Roman" w:hAnsi="Times New Roman"/>
          <w:color w:val="000000"/>
          <w:lang w:val="ru-RU"/>
        </w:rPr>
        <w:t>1.2.</w:t>
      </w:r>
      <w:r>
        <w:rPr>
          <w:rFonts w:ascii="Times New Roman" w:hAnsi="Times New Roman"/>
          <w:color w:val="000000"/>
        </w:rPr>
        <w:t> </w:t>
      </w:r>
      <w:r w:rsidRPr="00AD3903">
        <w:rPr>
          <w:rFonts w:ascii="Times New Roman" w:hAnsi="Times New Roman"/>
          <w:color w:val="000000"/>
          <w:lang w:val="ru-RU"/>
        </w:rPr>
        <w:t xml:space="preserve">Цели работы школьной библиотеки: формирование общей культуры личности </w:t>
      </w:r>
      <w:proofErr w:type="gramStart"/>
      <w:r w:rsidRPr="00AD39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D3903">
        <w:rPr>
          <w:rFonts w:ascii="Times New Roman" w:hAnsi="Times New Roman"/>
          <w:color w:val="000000"/>
          <w:lang w:val="ru-RU"/>
        </w:rPr>
        <w:t xml:space="preserve">, в </w:t>
      </w:r>
      <w:proofErr w:type="spellStart"/>
      <w:r w:rsidRPr="00AD3903">
        <w:rPr>
          <w:rFonts w:ascii="Times New Roman" w:hAnsi="Times New Roman"/>
          <w:color w:val="000000"/>
          <w:lang w:val="ru-RU"/>
        </w:rPr>
        <w:t>т.ч</w:t>
      </w:r>
      <w:proofErr w:type="spellEnd"/>
      <w:r w:rsidRPr="00AD3903">
        <w:rPr>
          <w:rFonts w:ascii="Times New Roman" w:hAnsi="Times New Roman"/>
          <w:color w:val="000000"/>
          <w:lang w:val="ru-RU"/>
        </w:rPr>
        <w:t>. информационной культуры, адаптация обучающихся к жизни в обществе, воспитание гражданственности, патриотизма,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sz w:val="19"/>
          <w:lang w:val="ru-RU"/>
        </w:rPr>
      </w:pPr>
      <w:r w:rsidRPr="00AD3903">
        <w:rPr>
          <w:rFonts w:ascii="Times New Roman" w:hAnsi="Times New Roman"/>
          <w:color w:val="000000"/>
          <w:lang w:val="ru-RU"/>
        </w:rPr>
        <w:t>1.3.</w:t>
      </w:r>
      <w:r>
        <w:rPr>
          <w:rFonts w:ascii="Times New Roman" w:hAnsi="Times New Roman"/>
          <w:color w:val="000000"/>
        </w:rPr>
        <w:t> </w:t>
      </w:r>
      <w:r w:rsidRPr="00AD3903">
        <w:rPr>
          <w:rFonts w:ascii="Times New Roman" w:hAnsi="Times New Roman"/>
          <w:color w:val="000000"/>
          <w:lang w:val="ru-RU"/>
        </w:rPr>
        <w:t xml:space="preserve">Школьная библиотека руководствуется в своей деятельности законодательством Российской Федерации в области образования, уставом </w:t>
      </w:r>
      <w:r>
        <w:rPr>
          <w:rFonts w:ascii="Times New Roman" w:hAnsi="Times New Roman"/>
          <w:color w:val="000000"/>
          <w:lang w:val="ru-RU"/>
        </w:rPr>
        <w:t>м</w:t>
      </w:r>
      <w:r w:rsidRPr="00AD3903">
        <w:rPr>
          <w:rFonts w:ascii="Times New Roman" w:hAnsi="Times New Roman"/>
          <w:color w:val="000000"/>
          <w:lang w:val="ru-RU"/>
        </w:rPr>
        <w:t>униципального общеобразовательного бюджетного учреждения</w:t>
      </w:r>
      <w:r>
        <w:rPr>
          <w:rFonts w:ascii="Times New Roman" w:hAnsi="Times New Roman"/>
          <w:color w:val="000000"/>
        </w:rPr>
        <w:t> </w:t>
      </w:r>
      <w:r w:rsidRPr="00AD3903">
        <w:rPr>
          <w:rFonts w:ascii="Times New Roman" w:hAnsi="Times New Roman"/>
          <w:color w:val="000000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lang w:val="ru-RU"/>
        </w:rPr>
        <w:t>Привольненская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основная</w:t>
      </w:r>
      <w:r w:rsidRPr="00AD3903">
        <w:rPr>
          <w:rFonts w:ascii="Times New Roman" w:hAnsi="Times New Roman"/>
          <w:color w:val="000000"/>
          <w:lang w:val="ru-RU"/>
        </w:rPr>
        <w:t xml:space="preserve"> общеобразовательная школа» </w:t>
      </w:r>
      <w:r w:rsidRPr="00AD3903">
        <w:rPr>
          <w:rFonts w:ascii="Arial" w:hAnsi="Arial"/>
          <w:color w:val="000000"/>
          <w:lang w:val="ru-RU"/>
        </w:rPr>
        <w:t xml:space="preserve"> (</w:t>
      </w:r>
      <w:r w:rsidRPr="00AD3903">
        <w:rPr>
          <w:rFonts w:ascii="Times New Roman CYR" w:hAnsi="Times New Roman CYR"/>
          <w:color w:val="000000"/>
          <w:lang w:val="ru-RU"/>
        </w:rPr>
        <w:t>далее – Учреждение), настоящим Положением.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1.4.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1.5.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Настоящее Положение определяет порядок пользования источниками информации, перечень основных услуг и условия их предоставления.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1.6.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Учреждение несет ответственность за доступность и качество библиотечн</w:t>
      </w:r>
      <w:proofErr w:type="gramStart"/>
      <w:r w:rsidRPr="00AD3903">
        <w:rPr>
          <w:rFonts w:ascii="Times New Roman CYR" w:hAnsi="Times New Roman CYR"/>
          <w:color w:val="000000"/>
          <w:lang w:val="ru-RU"/>
        </w:rPr>
        <w:t>о-</w:t>
      </w:r>
      <w:proofErr w:type="gramEnd"/>
      <w:r w:rsidRPr="00AD3903">
        <w:rPr>
          <w:rFonts w:ascii="Times New Roman CYR" w:hAnsi="Times New Roman CYR"/>
          <w:color w:val="000000"/>
          <w:lang w:val="ru-RU"/>
        </w:rPr>
        <w:t xml:space="preserve"> информационного обслуживания школьной библиотеки.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1.7.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</w:t>
      </w:r>
      <w:proofErr w:type="gramStart"/>
      <w:r w:rsidRPr="00AD3903">
        <w:rPr>
          <w:rFonts w:ascii="Times New Roman CYR" w:hAnsi="Times New Roman CYR"/>
          <w:color w:val="000000"/>
          <w:lang w:val="ru-RU"/>
        </w:rPr>
        <w:t>о-</w:t>
      </w:r>
      <w:proofErr w:type="gramEnd"/>
      <w:r w:rsidRPr="00AD3903">
        <w:rPr>
          <w:rFonts w:ascii="Times New Roman CYR" w:hAnsi="Times New Roman CYR"/>
          <w:color w:val="000000"/>
          <w:lang w:val="ru-RU"/>
        </w:rPr>
        <w:t xml:space="preserve"> гигиеническими требованиями.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sz w:val="19"/>
          <w:lang w:val="ru-RU"/>
        </w:rPr>
      </w:pPr>
      <w:r w:rsidRPr="00AD3903">
        <w:rPr>
          <w:rFonts w:ascii="Arial" w:hAnsi="Arial"/>
          <w:b/>
          <w:color w:val="000000"/>
          <w:sz w:val="19"/>
          <w:lang w:val="ru-RU"/>
        </w:rPr>
        <w:t>2</w:t>
      </w:r>
      <w:r w:rsidRPr="00AD3903">
        <w:rPr>
          <w:rFonts w:ascii="Arial" w:hAnsi="Arial"/>
          <w:b/>
          <w:color w:val="000000"/>
          <w:lang w:val="ru-RU"/>
        </w:rPr>
        <w:t>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Основные задачи школьной библиотеки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sz w:val="19"/>
          <w:lang w:val="ru-RU"/>
        </w:rPr>
      </w:pP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sz w:val="19"/>
          <w:lang w:val="ru-RU"/>
        </w:rPr>
      </w:pPr>
      <w:r w:rsidRPr="00AD3903">
        <w:rPr>
          <w:rFonts w:ascii="Times New Roman CYR" w:hAnsi="Times New Roman CYR"/>
          <w:b/>
          <w:color w:val="000000"/>
          <w:lang w:val="ru-RU"/>
        </w:rPr>
        <w:t>Основными задачами школьной библиотеки являются: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2.1.</w:t>
      </w:r>
      <w:r>
        <w:rPr>
          <w:rFonts w:ascii="Arial" w:hAnsi="Arial"/>
          <w:color w:val="000000"/>
        </w:rPr>
        <w:t> </w:t>
      </w:r>
      <w:proofErr w:type="gramStart"/>
      <w:r w:rsidRPr="00AD3903">
        <w:rPr>
          <w:rFonts w:ascii="Times New Roman CYR" w:hAnsi="Times New Roman CYR"/>
          <w:color w:val="000000"/>
          <w:lang w:val="ru-RU"/>
        </w:rPr>
        <w:t>Обеспечение участников образовательного процесса - обучающихся, их родителей (законных представителей), педагогических работников (далее — пользователей), доступом к информации, знаниям, культурным ценностям посредством использования библиотечно-информационных ресурсов Учреждения на различных носителях: бумажных (книжный фонд, фонд периодических изданий) и электронных.</w:t>
      </w:r>
      <w:proofErr w:type="gramEnd"/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2.2.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 xml:space="preserve">Воспитание культурного и гражданского самосознания, помощь в социализации </w:t>
      </w:r>
      <w:proofErr w:type="gramStart"/>
      <w:r w:rsidRPr="00AD3903">
        <w:rPr>
          <w:rFonts w:ascii="Times New Roman CYR" w:hAnsi="Times New Roman CYR"/>
          <w:color w:val="000000"/>
          <w:lang w:val="ru-RU"/>
        </w:rPr>
        <w:t>обучающихся</w:t>
      </w:r>
      <w:proofErr w:type="gramEnd"/>
      <w:r w:rsidRPr="00AD3903">
        <w:rPr>
          <w:rFonts w:ascii="Times New Roman CYR" w:hAnsi="Times New Roman CYR"/>
          <w:color w:val="000000"/>
          <w:lang w:val="ru-RU"/>
        </w:rPr>
        <w:t>, развитии его творческого потенциала.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Arial" w:hAnsi="Arial"/>
          <w:color w:val="000000"/>
          <w:lang w:val="ru-RU"/>
        </w:rPr>
        <w:t>2.3.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Arial" w:hAnsi="Arial"/>
          <w:color w:val="000000"/>
          <w:lang w:val="ru-RU"/>
        </w:rPr>
        <w:t>2.4.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b/>
          <w:color w:val="000000"/>
          <w:lang w:val="ru-RU"/>
        </w:rPr>
        <w:t>3.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Основные функции школьной библиотеки для реализации основных задач школьная библиотека: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lastRenderedPageBreak/>
        <w:t>3.1.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Формирует фонд библиотечно-информационных ресурсов Учреждения: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proofErr w:type="gramStart"/>
      <w:r w:rsidRPr="00AD3903">
        <w:rPr>
          <w:rFonts w:ascii="Times New Roman CYR" w:hAnsi="Times New Roman CYR"/>
          <w:color w:val="000000"/>
          <w:lang w:val="ru-RU"/>
        </w:rPr>
        <w:t>а) комплектует универсальный фонд учебными, художественными, научными, справочными, педагогическими и научно-популярными книгами, журналами и т.п. материалами (далее – документами) на традиционных и электронных носителях информации;</w:t>
      </w:r>
      <w:proofErr w:type="gramEnd"/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пополняет фонд информационными электронными образовательными ресурсами сети Интернет.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3.2.</w:t>
      </w:r>
      <w:r>
        <w:rPr>
          <w:rFonts w:ascii="Arial" w:hAnsi="Arial"/>
          <w:color w:val="C9211E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Создает информационную продукцию: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>
        <w:rPr>
          <w:rFonts w:ascii="Times New Roman CYR" w:hAnsi="Times New Roman CYR"/>
          <w:color w:val="000000"/>
          <w:lang w:val="ru-RU"/>
        </w:rPr>
        <w:t>а</w:t>
      </w:r>
      <w:r w:rsidRPr="00AD3903">
        <w:rPr>
          <w:rFonts w:ascii="Times New Roman CYR" w:hAnsi="Times New Roman CYR"/>
          <w:color w:val="000000"/>
          <w:lang w:val="ru-RU"/>
        </w:rPr>
        <w:t>) обеспечивает информирование пользователей об информационной продукции.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Arial" w:hAnsi="Arial"/>
          <w:color w:val="000000"/>
          <w:lang w:val="ru-RU"/>
        </w:rPr>
        <w:t>3.3.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 xml:space="preserve">Осуществляет дифференцированное библиотечно-информационное обслуживание </w:t>
      </w:r>
      <w:proofErr w:type="gramStart"/>
      <w:r w:rsidRPr="00AD3903">
        <w:rPr>
          <w:rFonts w:ascii="Times New Roman CYR" w:hAnsi="Times New Roman CYR"/>
          <w:color w:val="000000"/>
          <w:lang w:val="ru-RU"/>
        </w:rPr>
        <w:t>обучающихся</w:t>
      </w:r>
      <w:proofErr w:type="gramEnd"/>
      <w:r w:rsidRPr="00AD3903">
        <w:rPr>
          <w:rFonts w:ascii="Times New Roman CYR" w:hAnsi="Times New Roman CYR"/>
          <w:color w:val="000000"/>
          <w:lang w:val="ru-RU"/>
        </w:rPr>
        <w:t>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оказывает информационную поддержку в решении задач, возникающих в процессе их учебной, самообразовательной и досуговой деятельности.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3.4.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Осуществляет дифференцированное библиотечно-информационное обслуживание педагогических работников: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выявляет информационные потребности и удовлетворяет запросы, связанные с обучением, воспитанием и здоровьем детей;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выявляет информационные потребности и удовлетворяет запросы в области педагогических инноваций и новых технологий;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содействует профессиональной компетенции, повышению квалификации, проведению аттестации;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г)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д) осуществляет текущее информирование (дни информации, обзоры новых поступлений и публикаций);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е) способствует проведению занятий по формированию информационной культуры.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Arial" w:hAnsi="Arial"/>
          <w:color w:val="000000"/>
          <w:lang w:val="ru-RU"/>
        </w:rPr>
        <w:t>3.5.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удовлетворяет запросы пользователей и информирует о новых поступлениях в школьную библиотеку;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консультирует по вопросам организации семейного чтения, знакомит с информацией по воспитанию детей;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 xml:space="preserve">в) консультирует по вопросам учебных изданий </w:t>
      </w:r>
      <w:proofErr w:type="gramStart"/>
      <w:r w:rsidRPr="00AD3903">
        <w:rPr>
          <w:rFonts w:ascii="Times New Roman CYR" w:hAnsi="Times New Roman CYR"/>
          <w:color w:val="000000"/>
          <w:lang w:val="ru-RU"/>
        </w:rPr>
        <w:t>для</w:t>
      </w:r>
      <w:proofErr w:type="gramEnd"/>
      <w:r w:rsidRPr="00AD3903">
        <w:rPr>
          <w:rFonts w:ascii="Times New Roman CYR" w:hAnsi="Times New Roman CYR"/>
          <w:color w:val="000000"/>
          <w:lang w:val="ru-RU"/>
        </w:rPr>
        <w:t xml:space="preserve"> обучающихся.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b/>
          <w:color w:val="000000"/>
          <w:lang w:val="ru-RU"/>
        </w:rPr>
        <w:t>4.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Организация деятельности школьной библиотеки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4.1.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 xml:space="preserve">Школьная библиотека по своей структуре делится на абонемент, читальный зал, отдел учебников и художественной литературы, </w:t>
      </w:r>
      <w:proofErr w:type="spellStart"/>
      <w:r w:rsidRPr="00AD3903">
        <w:rPr>
          <w:rFonts w:ascii="Times New Roman CYR" w:hAnsi="Times New Roman CYR"/>
          <w:color w:val="000000"/>
          <w:lang w:val="ru-RU"/>
        </w:rPr>
        <w:t>медиатека</w:t>
      </w:r>
      <w:proofErr w:type="spellEnd"/>
      <w:r w:rsidRPr="00AD3903">
        <w:rPr>
          <w:rFonts w:ascii="Times New Roman CYR" w:hAnsi="Times New Roman CYR"/>
          <w:color w:val="000000"/>
          <w:lang w:val="ru-RU"/>
        </w:rPr>
        <w:t>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4.2.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Библиотечно-информационное обслуживание осуществляется на основе библиотечно-информационных ресурсов в соответствии с планом работы Учреждения и планом работы школьной библиотеки.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lastRenderedPageBreak/>
        <w:t>4.3.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учредителем, Учреждение обеспечивает библиотеку: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гарантированным финансированием комплектования библиотечно-информационных ресурсов;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в соответствии с действующими правилами и нормами пожарной безопасности и санитарными правилами и нормами;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телекоммуникационной и копировально-множительной техникой и необходимыми программными продуктами;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г) ремонтом и сервисным обслуживанием техники и оборудования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д) библиотечной техникой и канцелярскими принадлежностями.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4.4.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Учреждение создает условия для сохранности аппаратуры, оборудования и</w:t>
      </w:r>
      <w:r>
        <w:rPr>
          <w:rFonts w:ascii="Times New Roman CYR" w:hAnsi="Times New Roman CYR"/>
          <w:color w:val="000000"/>
        </w:rPr>
        <w:t>  </w:t>
      </w:r>
      <w:r w:rsidRPr="00AD3903">
        <w:rPr>
          <w:rFonts w:ascii="Times New Roman CYR" w:hAnsi="Times New Roman CYR"/>
          <w:color w:val="000000"/>
          <w:lang w:val="ru-RU"/>
        </w:rPr>
        <w:t>имущества школьной библиотеки.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4.5.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Ответственность за систематичность и качество комплектования основного фонда школьной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школьной библиотеки несет директор Учреждения.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4.6.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Режим работы школьной библиотеки определяется директором Учреждения в соответствии с режимом работы Учреждения. При определении режима работы библиотеки предусматривается выделение: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 xml:space="preserve">а) двух часов рабочего времени ежедневно на выполнение </w:t>
      </w:r>
      <w:proofErr w:type="spellStart"/>
      <w:r w:rsidRPr="00AD3903">
        <w:rPr>
          <w:rFonts w:ascii="Times New Roman CYR" w:hAnsi="Times New Roman CYR"/>
          <w:color w:val="000000"/>
          <w:lang w:val="ru-RU"/>
        </w:rPr>
        <w:t>внутрибиблиотечной</w:t>
      </w:r>
      <w:proofErr w:type="spellEnd"/>
      <w:r w:rsidRPr="00AD3903">
        <w:rPr>
          <w:rFonts w:ascii="Times New Roman CYR" w:hAnsi="Times New Roman CYR"/>
          <w:color w:val="000000"/>
          <w:lang w:val="ru-RU"/>
        </w:rPr>
        <w:t xml:space="preserve"> работы;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одного раза в месяц — санитарного дня, в который обслуживание пользователей не производится;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не менее одного раза в месяц — методического дня (по согласованию с методическим центром органа управления образованием).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4.7.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В целях обеспечения рационального использования информационных ресурсов в работе с детьми и юношеством библиотека Учреждения взаимодействует с библиотеками района.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4.8.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Общее руководство деятельностью школьной библиотеки осуществляет директор Учреждения.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4.9.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Руководство школьной библиотекой осуществляет библиотекарь, который несет ответственность в пределах своей компетенции за организацию и результаты деятельности школьной библиотеки.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4.10.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Библиотекарь представляет директору Учреждения на утверждение план работы школьной библиотеки на учебный год.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b/>
          <w:color w:val="000000"/>
          <w:lang w:val="ru-RU"/>
        </w:rPr>
        <w:t>5.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Права и обязанности работников школьной библиотеки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5.1.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Работники школьной библиотеки имеют право: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самостоятельно выбирать формы, средства и методы библиотечно-информационного обслуживания учебно-воспитательного процесса.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рекомендовать источники комплектования информационных ресурсов;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lastRenderedPageBreak/>
        <w:t> </w:t>
      </w:r>
      <w:r w:rsidRPr="00AD3903">
        <w:rPr>
          <w:rFonts w:ascii="Times New Roman CYR" w:hAnsi="Times New Roman CYR"/>
          <w:color w:val="000000"/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д) определять в соответствии с правилами пользования школьной библиотекой, и по согласованию с коллегиальными органами управления Учреждения виды и размеры компенсации ущерба, нанесенного пользователями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5.2.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Работники школьной библиотеки обязаны: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обеспечить пользователям возможность работы с информационными ресурсами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информировать пользователей о видах предоставляемых библиотекой услуг;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формировать фонды в соответствии с утвержденными федеральными перечнями учебных изданий, образовательными программами Учреждения, интересами, потребностями и запросами пользователей;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г) совершенствовать информационно-библиографическое и библиотечное обслуживание пользователей;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д) обеспечивать сохранность использования носителей информации, их систематизацию, размещение и хранение;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е) обеспечивать режим работы школьной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ж) отчитываться в установленном порядке перед директором Учреждения;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з) повышать квалификацию.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b/>
          <w:color w:val="000000"/>
          <w:lang w:val="ru-RU"/>
        </w:rPr>
        <w:t>6.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Правила</w:t>
      </w:r>
      <w:r>
        <w:rPr>
          <w:rFonts w:ascii="Times New Roman CYR" w:hAnsi="Times New Roman CYR"/>
          <w:b/>
          <w:color w:val="000000"/>
          <w:lang w:val="ru-RU"/>
        </w:rPr>
        <w:t xml:space="preserve">  </w:t>
      </w:r>
      <w:r w:rsidRPr="00AD3903">
        <w:rPr>
          <w:rFonts w:ascii="Times New Roman CYR" w:hAnsi="Times New Roman CYR"/>
          <w:b/>
          <w:color w:val="000000"/>
          <w:lang w:val="ru-RU"/>
        </w:rPr>
        <w:t>пользования школьной библиотекой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6.1.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Пользователи школьной библиотеки имеют право: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пользоваться справочно-библиографическим аппаратом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получать во временное пользование на абонементе и в читальном зале печатные издания и другие источники информации;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г) продлевать срок пользования документами;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д) получать тематические и библиографические справки на основе фонда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е) участвовать в мероприятиях, проводимых библиотекой;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ж) обращаться для разрешения конфликтной ситуации к директору Учреждения.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6.2.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Пользователи школьной библиотеки обязаны: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соблюдать правила пользования школьной библиотекой;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поддерживать порядок расстановки документов в открытом доступе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г) пользоваться ценными и справочными документами только в помещении школьной библиотеки;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д) убедиться при получении документов в отсутствии дефектов, а при их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е) расписываться в читательском формуляре за каждый полученный документ;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ж) возвращать документы в школьную библиотеку в установленные сроки;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lastRenderedPageBreak/>
        <w:t>з) заменять документы школьной библиотеки (учебники, книги) в случае их утраты или порчи им равноценными;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и) возвратить все ранее взятые документы (бумажные и электронные) по истечении срока обучения или работы в Учреждении.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b/>
          <w:color w:val="000000"/>
          <w:lang w:val="ru-RU"/>
        </w:rPr>
        <w:t>7.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Порядок пользования школьной библиотекой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7.1.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Запись в школьную библиотеку обучающихся производится по списочному составу класса, педагогических и иных работников Учреждения – в индивидуальном порядке, родителей (законных представителей) обучающихся — по паспорту.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7.2.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Перерегистрация пользователей школьной библиотеки производится ежегодно.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7.3.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Документом, подтверждающим право пользования школьной библиотекой, является читательский формуляр (читательский формуляр фиксирует дату выдачи пользователю документов из фонда библиотеки и их возвращения в библиотеку).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Arial" w:hAnsi="Arial"/>
          <w:color w:val="000000"/>
          <w:lang w:val="ru-RU"/>
        </w:rPr>
        <w:t>7.4.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Порядок пользования абонементом: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пользователи имеют право получить на дом не более двух документов одновременно;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максимальные сроки пользования документами: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 w:rsidRPr="00AD3903">
        <w:rPr>
          <w:color w:val="000000"/>
          <w:lang w:val="ru-RU"/>
        </w:rPr>
        <w:t>—</w:t>
      </w:r>
      <w:r>
        <w:rPr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учебники, учебные пособия — учебный год;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 w:rsidRPr="00AD3903">
        <w:rPr>
          <w:color w:val="000000"/>
          <w:lang w:val="ru-RU"/>
        </w:rPr>
        <w:t>—</w:t>
      </w:r>
      <w:r>
        <w:rPr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научно-популярная, познавательная, художественная литература — 1 месяц;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 w:rsidRPr="00AD3903">
        <w:rPr>
          <w:color w:val="000000"/>
          <w:lang w:val="ru-RU"/>
        </w:rPr>
        <w:t>—</w:t>
      </w:r>
      <w:r>
        <w:rPr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периодические издания, издания повышенного спроса — 15 дней.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7.5.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Порядок пользования читальным залом: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а) документы, предназначенные для работы в читальном зале, на дом не выдаются;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Times New Roman CYR" w:hAnsi="Times New Roman CYR" w:hint="eastAsia"/>
          <w:color w:val="000000"/>
          <w:lang w:val="ru-RU"/>
        </w:rPr>
      </w:pPr>
      <w:r w:rsidRPr="00AD3903">
        <w:rPr>
          <w:rFonts w:ascii="Times New Roman CYR" w:hAnsi="Times New Roman CYR"/>
          <w:color w:val="000000"/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center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b/>
          <w:color w:val="000000"/>
          <w:lang w:val="ru-RU"/>
        </w:rPr>
        <w:t>8.</w:t>
      </w:r>
      <w:r>
        <w:rPr>
          <w:rFonts w:ascii="Arial" w:hAnsi="Arial"/>
          <w:b/>
          <w:color w:val="000000"/>
        </w:rPr>
        <w:t> </w:t>
      </w:r>
      <w:r w:rsidRPr="00AD3903">
        <w:rPr>
          <w:rFonts w:ascii="Times New Roman CYR" w:hAnsi="Times New Roman CYR"/>
          <w:b/>
          <w:color w:val="000000"/>
          <w:lang w:val="ru-RU"/>
        </w:rPr>
        <w:t>Порядок работы в компьютерной зо</w:t>
      </w:r>
      <w:bookmarkStart w:id="0" w:name="_GoBack"/>
      <w:bookmarkEnd w:id="0"/>
      <w:r w:rsidRPr="00AD3903">
        <w:rPr>
          <w:rFonts w:ascii="Times New Roman CYR" w:hAnsi="Times New Roman CYR"/>
          <w:b/>
          <w:color w:val="000000"/>
          <w:lang w:val="ru-RU"/>
        </w:rPr>
        <w:t>не школьной библиотеки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  <w:r w:rsidRPr="00AD3903">
        <w:rPr>
          <w:rFonts w:ascii="Arial" w:hAnsi="Arial"/>
          <w:color w:val="000000"/>
          <w:lang w:val="ru-RU"/>
        </w:rPr>
        <w:t>8.1.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Работа с компьютером участников образовательного процесса производится по графику, утвержденному директором Учреждения и в присутствии сотрудника библиотеки.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8.2.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Работа за персональным компьютером организуется в соответствии с действующими Санитарными правилами и нормами.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8.3.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Пользователь имеет право работать с электронным носителем информации после предварительного тестирования его работником библиотеки.</w:t>
      </w:r>
    </w:p>
    <w:p w:rsidR="007C2BB4" w:rsidRPr="00AD3903" w:rsidRDefault="007C2BB4" w:rsidP="007C2BB4">
      <w:pPr>
        <w:pStyle w:val="Textbody"/>
        <w:spacing w:after="0" w:line="300" w:lineRule="atLeast"/>
        <w:jc w:val="both"/>
        <w:rPr>
          <w:rFonts w:ascii="Arial" w:hAnsi="Arial"/>
          <w:color w:val="000000"/>
          <w:lang w:val="ru-RU"/>
        </w:rPr>
      </w:pPr>
      <w:r w:rsidRPr="00AD3903">
        <w:rPr>
          <w:rFonts w:ascii="Arial" w:hAnsi="Arial"/>
          <w:color w:val="000000"/>
          <w:lang w:val="ru-RU"/>
        </w:rPr>
        <w:t>8.4.</w:t>
      </w:r>
      <w:r>
        <w:rPr>
          <w:rFonts w:ascii="Arial" w:hAnsi="Arial"/>
          <w:color w:val="000000"/>
        </w:rPr>
        <w:t> </w:t>
      </w:r>
      <w:r w:rsidRPr="00AD3903">
        <w:rPr>
          <w:rFonts w:ascii="Times New Roman CYR" w:hAnsi="Times New Roman CYR"/>
          <w:color w:val="000000"/>
          <w:lang w:val="ru-RU"/>
        </w:rPr>
        <w:t>Пользователь соблюдает правила безопасного поведения в Интернете и регистрируется в журнале учёта выхода в Интернет. Пользователям запрещается обращение к ресурсам Интернета, предполагающим оплату, а также к информационным ресурсам, содержание которых несовместимо с задачами образования и может причинить вред здоровью и (или) развитию детей, запрещенной к использованию информации сайтов, входящих в Федеральный список экстремистских материалов.</w:t>
      </w:r>
    </w:p>
    <w:p w:rsidR="007C2BB4" w:rsidRPr="00AD3903" w:rsidRDefault="007C2BB4" w:rsidP="007C2BB4">
      <w:pPr>
        <w:pStyle w:val="Standard"/>
        <w:jc w:val="both"/>
        <w:rPr>
          <w:rFonts w:hint="eastAsia"/>
          <w:lang w:val="ru-RU"/>
        </w:rPr>
      </w:pPr>
    </w:p>
    <w:p w:rsidR="0091690A" w:rsidRDefault="0091690A" w:rsidP="007C2BB4">
      <w:pPr>
        <w:jc w:val="both"/>
      </w:pPr>
    </w:p>
    <w:sectPr w:rsidR="0091690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71"/>
    <w:rsid w:val="007C2BB4"/>
    <w:rsid w:val="007F0E71"/>
    <w:rsid w:val="009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2B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7C2BB4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2B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7C2BB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/kDCMXPydph4ddrQoiVqCEELMKrEYAWTSzaRohpoSqc=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ZoY0FSLgnb0LB3YbZO2nh39TytOshFfX2Ee71Lyiuvk=</DigestValue>
    </Reference>
  </SignedInfo>
  <SignatureValue>PLSstRTLYWMl6uywwpWYDuNVeH6JeXB0jcoadcBGKGEQqIRiTXVKSfXyuWR/EPOj
4QiG3XZtCQBvnGHk1mDpYQ==</SignatureValue>
  <KeyInfo>
    <X509Data>
      <X509Certificate>MIIJSjCCCPegAwIBAgIUMpTkNk0XNNXoQWh+hjSSVfI4O10wCgYIKoUDBwEBAwIw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jNC90L7QtSDQutCw0LfQvdCw0YfQtdC50YHRgtCy0L4wHhcNMjAwNTEzMDUzMzIy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BgNVBAMMI9Cc0LjQvdC60L7QvNGB0LLRj9C30Ywg0KDQvtGB0YHQuNC4ggpiq3mV
AAAAAAO2MGgGA1UdHwRhMF8wLqAsoCqGKGh0dHA6Ly9jcmwucm9za2F6bmEucnUv
Y3JsL3VjZmtfMjAyMC5jcmwwLaAroCmGJ2h0dHA6Ly9jcmwuZnNmay5sb2NhbC9j
cmwvdWNma18yMDIwLmNybDAdBgNVHQ4EFgQUqe8oOHkWYBWgZRthKBbf+56FTpcw
CgYIKoUDBwEBAwIDQQAw+dTgX9hJQjFmB3vcgbI4IvJPiC6hPtiReoxY8Qokevp1
KieYSkSCBqx7JfNS4hfUAG9GKSvS5s4WNG2nKBOE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sjkPHGy6+vOLt/sHvmBd01DRzUg=</DigestValue>
      </Reference>
      <Reference URI="/word/fontTable.xml?ContentType=application/vnd.openxmlformats-officedocument.wordprocessingml.fontTable+xml">
        <DigestMethod Algorithm="http://www.w3.org/2000/09/xmldsig#sha1"/>
        <DigestValue>oZmLhjbwAmyuRU35/iSnaj92ioc=</DigestValue>
      </Reference>
      <Reference URI="/word/settings.xml?ContentType=application/vnd.openxmlformats-officedocument.wordprocessingml.settings+xml">
        <DigestMethod Algorithm="http://www.w3.org/2000/09/xmldsig#sha1"/>
        <DigestValue>j9csOWnJ0dCm/XNCB75I/Fb4E34=</DigestValue>
      </Reference>
      <Reference URI="/word/styles.xml?ContentType=application/vnd.openxmlformats-officedocument.wordprocessingml.styles+xml">
        <DigestMethod Algorithm="http://www.w3.org/2000/09/xmldsig#sha1"/>
        <DigestValue>AulK16RgG6giQ1mATvAtinjsaB8=</DigestValue>
      </Reference>
      <Reference URI="/word/stylesWithEffects.xml?ContentType=application/vnd.ms-word.stylesWithEffects+xml">
        <DigestMethod Algorithm="http://www.w3.org/2000/09/xmldsig#sha1"/>
        <DigestValue>VRW2uOQV5bm/QyeAJFsYXxS+0mU=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2021-03-10T09:09:45Z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2021-03-10T09:09:45Z</xd:SigningTime>
          <xd:SigningCertificate>
            <xd:Cert>
              <xd:CertDigest>
                <DigestMethod Algorithm="http://www.w3.org/2000/09/xmldsig#sha1"/>
                <DigestValue>y0pinkGvlmBVQzY3jo1LolKHXq8=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288769928909485813639479362056683155049686776669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1981</Words>
  <Characters>11297</Characters>
  <Application>Microsoft Office Word</Application>
  <DocSecurity>0</DocSecurity>
  <Lines>94</Lines>
  <Paragraphs>26</Paragraphs>
  <ScaleCrop>false</ScaleCrop>
  <Company>Krokoz™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2</cp:revision>
  <dcterms:created xsi:type="dcterms:W3CDTF">2021-03-10T09:00:00Z</dcterms:created>
  <dcterms:modified xsi:type="dcterms:W3CDTF">2021-03-10T09:03:00Z</dcterms:modified>
</cp:coreProperties>
</file>